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03"/>
        <w:gridCol w:w="4668"/>
      </w:tblGrid>
      <w:tr w:rsidR="00B90B09" w:rsidRPr="001B43F2" w:rsidTr="00094FDB">
        <w:tc>
          <w:tcPr>
            <w:tcW w:w="4903" w:type="dxa"/>
          </w:tcPr>
          <w:p w:rsidR="00B90B09" w:rsidRPr="001B43F2" w:rsidRDefault="00B90B09" w:rsidP="00094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СОГЛАСОВАНО   </w:t>
            </w:r>
          </w:p>
          <w:p w:rsidR="00B90B09" w:rsidRDefault="00B90B09" w:rsidP="0009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культуре,</w:t>
            </w:r>
          </w:p>
          <w:p w:rsidR="00B90B09" w:rsidRDefault="00B90B09" w:rsidP="0009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спорту и работе с молодежью</w:t>
            </w:r>
          </w:p>
          <w:p w:rsidR="00B90B09" w:rsidRPr="001B43F2" w:rsidRDefault="00B90B09" w:rsidP="0009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Волоколамского городского округа</w:t>
            </w:r>
          </w:p>
          <w:p w:rsidR="00B90B09" w:rsidRPr="001B43F2" w:rsidRDefault="00B90B09" w:rsidP="0009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___________________О.В.Архипова</w:t>
            </w:r>
            <w:proofErr w:type="spellEnd"/>
          </w:p>
          <w:p w:rsidR="00B90B09" w:rsidRPr="001B43F2" w:rsidRDefault="00B90B09" w:rsidP="0009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»  __________________2024</w:t>
            </w:r>
            <w:r w:rsidRPr="001B4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B90B09" w:rsidRPr="00B74009" w:rsidRDefault="00B90B09" w:rsidP="00094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B90B09" w:rsidRPr="001B43F2" w:rsidRDefault="00B90B09" w:rsidP="00094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1B4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B90B09" w:rsidRPr="001B43F2" w:rsidRDefault="00B90B09" w:rsidP="00094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1B4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МУ «Дворец спорта «Лама»</w:t>
            </w:r>
          </w:p>
          <w:p w:rsidR="00B90B09" w:rsidRPr="001B43F2" w:rsidRDefault="00B90B09" w:rsidP="00094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0B09" w:rsidRPr="001B43F2" w:rsidRDefault="00B90B09" w:rsidP="00094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1B4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_</w:t>
            </w:r>
            <w:r w:rsidRPr="001B43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   В.А.Тюрин</w:t>
            </w:r>
          </w:p>
          <w:p w:rsidR="00B90B09" w:rsidRPr="001B43F2" w:rsidRDefault="00B90B09" w:rsidP="00094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«       » ____________________2024</w:t>
            </w:r>
            <w:r w:rsidRPr="001B4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D187E" w:rsidRDefault="006D187E" w:rsidP="00B90B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26AE" w:rsidRPr="00EE26AE" w:rsidRDefault="00EE26AE" w:rsidP="00B90B0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90B09" w:rsidRPr="004E3472" w:rsidRDefault="001D13CB" w:rsidP="004E347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3472">
        <w:rPr>
          <w:rFonts w:ascii="Times New Roman" w:hAnsi="Times New Roman" w:cs="Times New Roman"/>
          <w:b/>
          <w:sz w:val="26"/>
          <w:szCs w:val="26"/>
        </w:rPr>
        <w:t>Положение</w:t>
      </w:r>
      <w:r w:rsidR="00B90B09" w:rsidRPr="004E3472">
        <w:rPr>
          <w:rFonts w:ascii="Times New Roman" w:hAnsi="Times New Roman" w:cs="Times New Roman"/>
          <w:b/>
          <w:sz w:val="26"/>
          <w:szCs w:val="26"/>
        </w:rPr>
        <w:t xml:space="preserve"> о проведении командного турнира</w:t>
      </w:r>
      <w:r w:rsidR="004E3472" w:rsidRPr="004E34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0F29">
        <w:rPr>
          <w:rFonts w:ascii="Times New Roman" w:hAnsi="Times New Roman" w:cs="Times New Roman"/>
          <w:b/>
          <w:sz w:val="26"/>
          <w:szCs w:val="26"/>
        </w:rPr>
        <w:t xml:space="preserve">по быстрым шахматам </w:t>
      </w:r>
      <w:r w:rsidR="00E90F29" w:rsidRPr="008C523A">
        <w:rPr>
          <w:rFonts w:ascii="Times New Roman" w:hAnsi="Times New Roman" w:cs="Times New Roman"/>
          <w:b/>
          <w:sz w:val="24"/>
          <w:szCs w:val="24"/>
        </w:rPr>
        <w:t>«РУБЕЖ</w:t>
      </w:r>
      <w:r w:rsidR="00B90B09" w:rsidRPr="004E3472">
        <w:rPr>
          <w:rFonts w:ascii="Times New Roman" w:hAnsi="Times New Roman" w:cs="Times New Roman"/>
          <w:b/>
          <w:sz w:val="26"/>
          <w:szCs w:val="26"/>
        </w:rPr>
        <w:t>»,</w:t>
      </w:r>
      <w:r w:rsidR="004E34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0B09" w:rsidRPr="004E3472">
        <w:rPr>
          <w:rFonts w:ascii="Times New Roman" w:hAnsi="Times New Roman" w:cs="Times New Roman"/>
          <w:b/>
          <w:sz w:val="26"/>
          <w:szCs w:val="26"/>
        </w:rPr>
        <w:t xml:space="preserve">посвященного </w:t>
      </w:r>
      <w:r w:rsidR="00782907" w:rsidRPr="004E3472">
        <w:rPr>
          <w:rFonts w:ascii="Times New Roman" w:hAnsi="Times New Roman" w:cs="Times New Roman"/>
          <w:b/>
          <w:sz w:val="26"/>
          <w:szCs w:val="26"/>
        </w:rPr>
        <w:t>Дню пограничника</w:t>
      </w:r>
    </w:p>
    <w:p w:rsidR="00782907" w:rsidRPr="004E3472" w:rsidRDefault="00782907" w:rsidP="006F0C84">
      <w:pPr>
        <w:pStyle w:val="a3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B09" w:rsidRPr="004E3472" w:rsidRDefault="00B90B09" w:rsidP="004E3472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472">
        <w:rPr>
          <w:rFonts w:ascii="Times New Roman" w:hAnsi="Times New Roman" w:cs="Times New Roman"/>
          <w:b/>
          <w:sz w:val="24"/>
          <w:szCs w:val="24"/>
        </w:rPr>
        <w:t>1. Цели и задачи:</w:t>
      </w:r>
    </w:p>
    <w:p w:rsidR="00E1121B" w:rsidRDefault="00AE5BB2" w:rsidP="00D507EA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3472">
        <w:rPr>
          <w:rFonts w:ascii="Times New Roman" w:hAnsi="Times New Roman" w:cs="Times New Roman"/>
          <w:sz w:val="24"/>
          <w:szCs w:val="24"/>
        </w:rPr>
        <w:t>Командный турнир по быстрым шахматам «</w:t>
      </w:r>
      <w:r w:rsidR="00E90F29">
        <w:rPr>
          <w:rFonts w:ascii="Times New Roman" w:hAnsi="Times New Roman" w:cs="Times New Roman"/>
          <w:sz w:val="24"/>
          <w:szCs w:val="24"/>
        </w:rPr>
        <w:t>РУБЕЖ»</w:t>
      </w:r>
      <w:r w:rsidR="00B90B09" w:rsidRPr="004E3472">
        <w:rPr>
          <w:rFonts w:ascii="Times New Roman" w:hAnsi="Times New Roman" w:cs="Times New Roman"/>
          <w:sz w:val="24"/>
          <w:szCs w:val="24"/>
        </w:rPr>
        <w:t xml:space="preserve"> проводитс</w:t>
      </w:r>
      <w:r>
        <w:rPr>
          <w:rFonts w:ascii="Times New Roman" w:hAnsi="Times New Roman" w:cs="Times New Roman"/>
          <w:sz w:val="24"/>
          <w:szCs w:val="24"/>
        </w:rPr>
        <w:t xml:space="preserve">я в честь Дня пограничника с целью </w:t>
      </w:r>
      <w:r w:rsidR="00FB2658" w:rsidRPr="004E3472">
        <w:rPr>
          <w:rFonts w:ascii="Times New Roman" w:hAnsi="Times New Roman" w:cs="Times New Roman"/>
          <w:sz w:val="24"/>
          <w:szCs w:val="24"/>
        </w:rPr>
        <w:t>а</w:t>
      </w:r>
      <w:r w:rsidR="00B90B09" w:rsidRPr="004E3472">
        <w:rPr>
          <w:rFonts w:ascii="Times New Roman" w:hAnsi="Times New Roman" w:cs="Times New Roman"/>
          <w:sz w:val="24"/>
          <w:szCs w:val="24"/>
        </w:rPr>
        <w:t>ктивизации работы и дальнейшей популяризации шахмат, как  интеллектуального вида спорта;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658" w:rsidRPr="004E3472">
        <w:rPr>
          <w:rFonts w:ascii="Times New Roman" w:hAnsi="Times New Roman" w:cs="Times New Roman"/>
          <w:sz w:val="24"/>
          <w:szCs w:val="24"/>
        </w:rPr>
        <w:t>у</w:t>
      </w:r>
      <w:r w:rsidR="00B90B09" w:rsidRPr="004E3472">
        <w:rPr>
          <w:rFonts w:ascii="Times New Roman" w:hAnsi="Times New Roman" w:cs="Times New Roman"/>
          <w:sz w:val="24"/>
          <w:szCs w:val="24"/>
        </w:rPr>
        <w:t>становление дружественных связей между шахматистами клубов, секций</w:t>
      </w:r>
      <w:r w:rsidR="00E1121B" w:rsidRPr="004E3472">
        <w:rPr>
          <w:rFonts w:ascii="Times New Roman" w:hAnsi="Times New Roman" w:cs="Times New Roman"/>
          <w:sz w:val="24"/>
          <w:szCs w:val="24"/>
        </w:rPr>
        <w:t xml:space="preserve"> и школ Московской области;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658" w:rsidRPr="004E3472">
        <w:rPr>
          <w:rFonts w:ascii="Times New Roman" w:hAnsi="Times New Roman" w:cs="Times New Roman"/>
          <w:sz w:val="24"/>
          <w:szCs w:val="24"/>
        </w:rPr>
        <w:t>п</w:t>
      </w:r>
      <w:r w:rsidR="00E1121B" w:rsidRPr="004E3472">
        <w:rPr>
          <w:rFonts w:ascii="Times New Roman" w:hAnsi="Times New Roman" w:cs="Times New Roman"/>
          <w:sz w:val="24"/>
          <w:szCs w:val="24"/>
        </w:rPr>
        <w:t>овышение спортивного мастерства участников соревнований;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658" w:rsidRPr="004E3472">
        <w:rPr>
          <w:rFonts w:ascii="Times New Roman" w:hAnsi="Times New Roman" w:cs="Times New Roman"/>
          <w:sz w:val="24"/>
          <w:szCs w:val="24"/>
        </w:rPr>
        <w:t>в</w:t>
      </w:r>
      <w:r w:rsidR="00E1121B" w:rsidRPr="004E3472">
        <w:rPr>
          <w:rFonts w:ascii="Times New Roman" w:hAnsi="Times New Roman" w:cs="Times New Roman"/>
          <w:sz w:val="24"/>
          <w:szCs w:val="24"/>
        </w:rPr>
        <w:t>оспитание патриотизма среди детей.</w:t>
      </w:r>
    </w:p>
    <w:p w:rsidR="00E1121B" w:rsidRPr="004E3472" w:rsidRDefault="00E1121B" w:rsidP="00D507EA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472">
        <w:rPr>
          <w:rFonts w:ascii="Times New Roman" w:hAnsi="Times New Roman" w:cs="Times New Roman"/>
          <w:b/>
          <w:sz w:val="24"/>
          <w:szCs w:val="24"/>
        </w:rPr>
        <w:t>2. Место и время проведения:</w:t>
      </w:r>
    </w:p>
    <w:p w:rsidR="00E1121B" w:rsidRPr="00AE5BB2" w:rsidRDefault="00E1121B" w:rsidP="00D507EA">
      <w:pPr>
        <w:pStyle w:val="a3"/>
        <w:spacing w:line="240" w:lineRule="auto"/>
        <w:ind w:left="-284"/>
        <w:rPr>
          <w:rFonts w:ascii="Times New Roman" w:hAnsi="Times New Roman" w:cs="Times New Roman"/>
          <w:sz w:val="16"/>
          <w:szCs w:val="16"/>
        </w:rPr>
      </w:pPr>
      <w:r w:rsidRPr="004E3472">
        <w:rPr>
          <w:rFonts w:ascii="Times New Roman" w:hAnsi="Times New Roman" w:cs="Times New Roman"/>
          <w:sz w:val="24"/>
          <w:szCs w:val="24"/>
        </w:rPr>
        <w:t xml:space="preserve">Турнир проводится </w:t>
      </w:r>
      <w:r w:rsidRPr="004E3472">
        <w:rPr>
          <w:rFonts w:ascii="Times New Roman" w:hAnsi="Times New Roman" w:cs="Times New Roman"/>
          <w:b/>
          <w:sz w:val="24"/>
          <w:szCs w:val="24"/>
        </w:rPr>
        <w:t>19 мая 2024 г.</w:t>
      </w:r>
      <w:r w:rsidRPr="004E3472">
        <w:rPr>
          <w:rFonts w:ascii="Times New Roman" w:hAnsi="Times New Roman" w:cs="Times New Roman"/>
          <w:sz w:val="24"/>
          <w:szCs w:val="24"/>
        </w:rPr>
        <w:t xml:space="preserve"> в МУ «Дворец спорта «Лама» по адресу: г. Волоколамск, Ново-солдатский пер. д.1. Регистрация участников </w:t>
      </w:r>
      <w:r w:rsidRPr="00EE26AE">
        <w:rPr>
          <w:rFonts w:ascii="Times New Roman" w:hAnsi="Times New Roman" w:cs="Times New Roman"/>
          <w:b/>
          <w:sz w:val="24"/>
          <w:szCs w:val="24"/>
        </w:rPr>
        <w:t>с 10:30</w:t>
      </w:r>
      <w:r w:rsidRPr="004E3472">
        <w:rPr>
          <w:rFonts w:ascii="Times New Roman" w:hAnsi="Times New Roman" w:cs="Times New Roman"/>
          <w:b/>
          <w:sz w:val="24"/>
          <w:szCs w:val="24"/>
        </w:rPr>
        <w:t>.</w:t>
      </w:r>
      <w:r w:rsidRPr="004E3472">
        <w:rPr>
          <w:rFonts w:ascii="Times New Roman" w:hAnsi="Times New Roman" w:cs="Times New Roman"/>
          <w:sz w:val="24"/>
          <w:szCs w:val="24"/>
        </w:rPr>
        <w:t xml:space="preserve"> Жеребьевка в </w:t>
      </w:r>
      <w:r w:rsidRPr="00EE26AE">
        <w:rPr>
          <w:rFonts w:ascii="Times New Roman" w:hAnsi="Times New Roman" w:cs="Times New Roman"/>
          <w:b/>
          <w:sz w:val="24"/>
          <w:szCs w:val="24"/>
        </w:rPr>
        <w:t>11 час. 00 мин</w:t>
      </w:r>
      <w:r w:rsidRPr="004E3472">
        <w:rPr>
          <w:rFonts w:ascii="Times New Roman" w:hAnsi="Times New Roman" w:cs="Times New Roman"/>
          <w:sz w:val="24"/>
          <w:szCs w:val="24"/>
        </w:rPr>
        <w:t xml:space="preserve">. Начало первого тура в </w:t>
      </w:r>
      <w:r w:rsidRPr="00EE26AE">
        <w:rPr>
          <w:rFonts w:ascii="Times New Roman" w:hAnsi="Times New Roman" w:cs="Times New Roman"/>
          <w:b/>
          <w:sz w:val="24"/>
          <w:szCs w:val="24"/>
        </w:rPr>
        <w:t>11:00</w:t>
      </w:r>
      <w:r w:rsidRPr="004E3472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E1121B" w:rsidRPr="004E3472" w:rsidRDefault="00E1121B" w:rsidP="00D507EA">
      <w:pPr>
        <w:tabs>
          <w:tab w:val="left" w:pos="-284"/>
        </w:tabs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34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782907" w:rsidRPr="004E3472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 проведением соревнования:</w:t>
      </w:r>
    </w:p>
    <w:p w:rsidR="00E1121B" w:rsidRPr="004E3472" w:rsidRDefault="004E3472" w:rsidP="00D507EA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1121B" w:rsidRPr="004E34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Общее руководство осуществляет отдел по культуре, спорту и работе с молодёжью Волоколамского городского округа. </w:t>
      </w:r>
      <w:r w:rsidR="00E1121B" w:rsidRPr="004E3472"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соревнования возлагается на главную судейскую коллегию. Главный судья соревнования – </w:t>
      </w:r>
      <w:proofErr w:type="spellStart"/>
      <w:r w:rsidR="00E1121B" w:rsidRPr="004E3472">
        <w:rPr>
          <w:rFonts w:ascii="Times New Roman" w:hAnsi="Times New Roman" w:cs="Times New Roman"/>
          <w:sz w:val="24"/>
          <w:szCs w:val="24"/>
        </w:rPr>
        <w:t>Федю</w:t>
      </w:r>
      <w:r w:rsidR="00AE5BB2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AE5BB2">
        <w:rPr>
          <w:rFonts w:ascii="Times New Roman" w:hAnsi="Times New Roman" w:cs="Times New Roman"/>
          <w:sz w:val="24"/>
          <w:szCs w:val="24"/>
        </w:rPr>
        <w:t xml:space="preserve"> В.Л. (судья первой категории),</w:t>
      </w:r>
    </w:p>
    <w:p w:rsidR="00E1121B" w:rsidRPr="004E3472" w:rsidRDefault="00AE5BB2" w:rsidP="00D507EA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E1121B" w:rsidRPr="004E3472">
        <w:rPr>
          <w:rFonts w:ascii="Times New Roman" w:hAnsi="Times New Roman" w:cs="Times New Roman"/>
          <w:sz w:val="24"/>
          <w:szCs w:val="24"/>
        </w:rPr>
        <w:t>инейный судья соревнования – Медведе</w:t>
      </w:r>
      <w:r>
        <w:rPr>
          <w:rFonts w:ascii="Times New Roman" w:hAnsi="Times New Roman" w:cs="Times New Roman"/>
          <w:sz w:val="24"/>
          <w:szCs w:val="24"/>
        </w:rPr>
        <w:t>в А.А.(судья третьей категории),  л</w:t>
      </w:r>
      <w:r w:rsidR="00010E1D" w:rsidRPr="004E3472">
        <w:rPr>
          <w:rFonts w:ascii="Times New Roman" w:hAnsi="Times New Roman" w:cs="Times New Roman"/>
          <w:sz w:val="24"/>
          <w:szCs w:val="24"/>
        </w:rPr>
        <w:t>инейный судья соревнования</w:t>
      </w:r>
      <w:r w:rsidR="00E1121B" w:rsidRPr="004E3472">
        <w:rPr>
          <w:rFonts w:ascii="Times New Roman" w:hAnsi="Times New Roman" w:cs="Times New Roman"/>
          <w:sz w:val="24"/>
          <w:szCs w:val="24"/>
        </w:rPr>
        <w:t xml:space="preserve"> – Кондратьева Е.Г.</w:t>
      </w:r>
      <w:r w:rsidR="00010E1D" w:rsidRPr="004E3472">
        <w:rPr>
          <w:rFonts w:ascii="Times New Roman" w:hAnsi="Times New Roman" w:cs="Times New Roman"/>
          <w:sz w:val="24"/>
          <w:szCs w:val="24"/>
        </w:rPr>
        <w:t>(судья третьей категории)</w:t>
      </w:r>
    </w:p>
    <w:p w:rsidR="00E1121B" w:rsidRPr="00AE5BB2" w:rsidRDefault="00E1121B" w:rsidP="00D507EA">
      <w:pPr>
        <w:pStyle w:val="a3"/>
        <w:spacing w:line="240" w:lineRule="auto"/>
        <w:ind w:left="-284"/>
        <w:rPr>
          <w:rFonts w:ascii="Times New Roman" w:hAnsi="Times New Roman" w:cs="Times New Roman"/>
          <w:sz w:val="16"/>
          <w:szCs w:val="16"/>
        </w:rPr>
      </w:pPr>
    </w:p>
    <w:p w:rsidR="00E1121B" w:rsidRPr="004E3472" w:rsidRDefault="006F0C84" w:rsidP="00D507EA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472">
        <w:rPr>
          <w:rFonts w:ascii="Times New Roman" w:hAnsi="Times New Roman" w:cs="Times New Roman"/>
          <w:b/>
          <w:sz w:val="24"/>
          <w:szCs w:val="24"/>
        </w:rPr>
        <w:t>4</w:t>
      </w:r>
      <w:r w:rsidR="00010E1D" w:rsidRPr="004E3472">
        <w:rPr>
          <w:rFonts w:ascii="Times New Roman" w:hAnsi="Times New Roman" w:cs="Times New Roman"/>
          <w:b/>
          <w:sz w:val="24"/>
          <w:szCs w:val="24"/>
        </w:rPr>
        <w:t>. Р</w:t>
      </w:r>
      <w:r w:rsidR="00782907" w:rsidRPr="004E3472">
        <w:rPr>
          <w:rFonts w:ascii="Times New Roman" w:hAnsi="Times New Roman" w:cs="Times New Roman"/>
          <w:b/>
          <w:sz w:val="24"/>
          <w:szCs w:val="24"/>
        </w:rPr>
        <w:t>егламент проведения соревнования</w:t>
      </w:r>
      <w:r w:rsidRPr="004E3472">
        <w:rPr>
          <w:rFonts w:ascii="Times New Roman" w:hAnsi="Times New Roman" w:cs="Times New Roman"/>
          <w:b/>
          <w:sz w:val="24"/>
          <w:szCs w:val="24"/>
        </w:rPr>
        <w:t>:</w:t>
      </w:r>
    </w:p>
    <w:p w:rsidR="00010E1D" w:rsidRPr="004E3472" w:rsidRDefault="004E3472" w:rsidP="00D507EA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E1D" w:rsidRPr="004E3472">
        <w:rPr>
          <w:rFonts w:ascii="Times New Roman" w:hAnsi="Times New Roman" w:cs="Times New Roman"/>
          <w:sz w:val="24"/>
          <w:szCs w:val="24"/>
        </w:rPr>
        <w:t>Соревнования проводятся по Правилам ФИДЕ для быстрых шахмат по швейцарской или круговой системе в зависимости от количества команд. Контроль времени 10 минут +5с на партию каждому участнику.</w:t>
      </w:r>
      <w:r w:rsidR="006F0C84" w:rsidRPr="004E3472">
        <w:rPr>
          <w:rFonts w:ascii="Times New Roman" w:hAnsi="Times New Roman" w:cs="Times New Roman"/>
          <w:sz w:val="24"/>
          <w:szCs w:val="24"/>
        </w:rPr>
        <w:t xml:space="preserve"> Допустимое опоздание – 5 минут. Превышение допустимого времени опоздания означает техническое поражение. </w:t>
      </w:r>
      <w:r w:rsidR="00010E1D" w:rsidRPr="004E3472">
        <w:rPr>
          <w:rFonts w:ascii="Times New Roman" w:hAnsi="Times New Roman" w:cs="Times New Roman"/>
          <w:sz w:val="24"/>
          <w:szCs w:val="24"/>
        </w:rPr>
        <w:t xml:space="preserve"> Количество туров 7. За фиксированный невозможный ход убавляется 1(одна) минута. Допустимы два невозможных хода  (третий недопустимый ход - техническое поражение)</w:t>
      </w:r>
      <w:r w:rsidR="006F0C84" w:rsidRPr="004E3472">
        <w:rPr>
          <w:rFonts w:ascii="Times New Roman" w:hAnsi="Times New Roman" w:cs="Times New Roman"/>
          <w:sz w:val="24"/>
          <w:szCs w:val="24"/>
        </w:rPr>
        <w:t>.</w:t>
      </w:r>
    </w:p>
    <w:p w:rsidR="006F0C84" w:rsidRPr="004E3472" w:rsidRDefault="006F0C84" w:rsidP="00D507EA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472">
        <w:rPr>
          <w:rFonts w:ascii="Times New Roman" w:hAnsi="Times New Roman" w:cs="Times New Roman"/>
          <w:b/>
          <w:sz w:val="24"/>
          <w:szCs w:val="24"/>
        </w:rPr>
        <w:t>5. Участники и регистрация</w:t>
      </w:r>
    </w:p>
    <w:p w:rsidR="006F0C84" w:rsidRPr="004E3472" w:rsidRDefault="00AE5BB2" w:rsidP="00D507EA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0C84" w:rsidRPr="004E3472">
        <w:rPr>
          <w:rFonts w:ascii="Times New Roman" w:hAnsi="Times New Roman" w:cs="Times New Roman"/>
          <w:sz w:val="24"/>
          <w:szCs w:val="24"/>
        </w:rPr>
        <w:t>К участию допускаются сборные команд</w:t>
      </w:r>
      <w:r w:rsidR="005D3E0A">
        <w:rPr>
          <w:rFonts w:ascii="Times New Roman" w:hAnsi="Times New Roman" w:cs="Times New Roman"/>
          <w:sz w:val="24"/>
          <w:szCs w:val="24"/>
        </w:rPr>
        <w:t xml:space="preserve">ы, состоящие из четырех человек (сменная обувь обязательна). </w:t>
      </w:r>
      <w:r w:rsidR="006F0C84" w:rsidRPr="004E3472">
        <w:rPr>
          <w:rFonts w:ascii="Times New Roman" w:hAnsi="Times New Roman" w:cs="Times New Roman"/>
          <w:sz w:val="24"/>
          <w:szCs w:val="24"/>
        </w:rPr>
        <w:t>Допускается запасной игрок.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C84" w:rsidRPr="004E3472">
        <w:rPr>
          <w:rFonts w:ascii="Times New Roman" w:hAnsi="Times New Roman" w:cs="Times New Roman"/>
          <w:sz w:val="24"/>
          <w:szCs w:val="24"/>
        </w:rPr>
        <w:t>Состав команды:</w:t>
      </w:r>
    </w:p>
    <w:p w:rsidR="006F0C84" w:rsidRPr="00EE26AE" w:rsidRDefault="006F0C84" w:rsidP="00D507EA">
      <w:pPr>
        <w:pStyle w:val="a3"/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26AE">
        <w:rPr>
          <w:rFonts w:ascii="Times New Roman" w:hAnsi="Times New Roman" w:cs="Times New Roman"/>
          <w:b/>
          <w:sz w:val="24"/>
          <w:szCs w:val="24"/>
        </w:rPr>
        <w:t>1. Мальчики или девочки 2015 го и младше (группа А)</w:t>
      </w:r>
    </w:p>
    <w:p w:rsidR="006F0C84" w:rsidRPr="00EE26AE" w:rsidRDefault="006F0C84" w:rsidP="00D507EA">
      <w:pPr>
        <w:pStyle w:val="a3"/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26AE">
        <w:rPr>
          <w:rFonts w:ascii="Times New Roman" w:hAnsi="Times New Roman" w:cs="Times New Roman"/>
          <w:b/>
          <w:sz w:val="24"/>
          <w:szCs w:val="24"/>
        </w:rPr>
        <w:t>2. Мальчики или девочки 2011 – 2014 г.г. (группа Б)</w:t>
      </w:r>
    </w:p>
    <w:p w:rsidR="00202486" w:rsidRPr="004E3472" w:rsidRDefault="00AE5BB2" w:rsidP="00D507EA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2486" w:rsidRPr="004E3472">
        <w:rPr>
          <w:rFonts w:ascii="Times New Roman" w:hAnsi="Times New Roman" w:cs="Times New Roman"/>
          <w:sz w:val="24"/>
          <w:szCs w:val="24"/>
        </w:rPr>
        <w:t xml:space="preserve">Регистрация команд осуществляется до 19 мая 2024 года. Заявка на регистрацию подается на </w:t>
      </w:r>
      <w:proofErr w:type="spellStart"/>
      <w:r w:rsidR="00202486" w:rsidRPr="004E3472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202486" w:rsidRPr="004E3472">
        <w:rPr>
          <w:rFonts w:ascii="Times New Roman" w:hAnsi="Times New Roman" w:cs="Times New Roman"/>
          <w:sz w:val="24"/>
          <w:szCs w:val="24"/>
        </w:rPr>
        <w:t xml:space="preserve"> номер +79851674175 (доп. +7 9998236966). В заявке необходимо указать: ФИО участников, даты рождения, </w:t>
      </w:r>
      <w:r w:rsidR="00202486" w:rsidRPr="004E3472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202486" w:rsidRPr="004E3472">
        <w:rPr>
          <w:rFonts w:ascii="Times New Roman" w:hAnsi="Times New Roman" w:cs="Times New Roman"/>
          <w:sz w:val="24"/>
          <w:szCs w:val="24"/>
        </w:rPr>
        <w:t xml:space="preserve"> ФШР (при наличии; при отсутствии </w:t>
      </w:r>
      <w:r w:rsidR="00202486" w:rsidRPr="004E3472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202486" w:rsidRPr="004E3472">
        <w:rPr>
          <w:rFonts w:ascii="Times New Roman" w:hAnsi="Times New Roman" w:cs="Times New Roman"/>
          <w:sz w:val="24"/>
          <w:szCs w:val="24"/>
        </w:rPr>
        <w:t xml:space="preserve"> ФШР – копия свидетельства о рождении), населенный пункт, ФИО и контактные данные представителя команды.</w:t>
      </w:r>
    </w:p>
    <w:p w:rsidR="00F950B2" w:rsidRPr="004E3472" w:rsidRDefault="00F950B2" w:rsidP="00D507EA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E3472">
        <w:rPr>
          <w:rFonts w:ascii="Times New Roman" w:hAnsi="Times New Roman" w:cs="Times New Roman"/>
          <w:sz w:val="24"/>
          <w:szCs w:val="24"/>
        </w:rPr>
        <w:t>Количество посадочных мест ограничено, в связи с этим предварительная регистрация может быть прекращена досрочно.</w:t>
      </w:r>
    </w:p>
    <w:p w:rsidR="00782907" w:rsidRPr="004E3472" w:rsidRDefault="00782907" w:rsidP="00D507EA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202486" w:rsidRPr="004E3472" w:rsidRDefault="00202486" w:rsidP="00D507EA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472">
        <w:rPr>
          <w:rFonts w:ascii="Times New Roman" w:hAnsi="Times New Roman" w:cs="Times New Roman"/>
          <w:b/>
          <w:sz w:val="24"/>
          <w:szCs w:val="24"/>
        </w:rPr>
        <w:t>6. Подведение и</w:t>
      </w:r>
      <w:r w:rsidR="008C523A">
        <w:rPr>
          <w:rFonts w:ascii="Times New Roman" w:hAnsi="Times New Roman" w:cs="Times New Roman"/>
          <w:b/>
          <w:sz w:val="24"/>
          <w:szCs w:val="24"/>
        </w:rPr>
        <w:t>тогов и определение победителей</w:t>
      </w:r>
    </w:p>
    <w:p w:rsidR="000110F4" w:rsidRPr="004E3472" w:rsidRDefault="00EE26AE" w:rsidP="00D507EA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2486" w:rsidRPr="004E3472">
        <w:rPr>
          <w:rFonts w:ascii="Times New Roman" w:hAnsi="Times New Roman" w:cs="Times New Roman"/>
          <w:sz w:val="24"/>
          <w:szCs w:val="24"/>
        </w:rPr>
        <w:t>Закрытие турнира пройдет после окончания последней партии через 20 минут. Итоги турнира будут отправлены для обсчета рейтинга в ФШР.</w:t>
      </w:r>
      <w:r w:rsidR="00AE5BB2">
        <w:rPr>
          <w:rFonts w:ascii="Times New Roman" w:hAnsi="Times New Roman" w:cs="Times New Roman"/>
          <w:sz w:val="24"/>
          <w:szCs w:val="24"/>
        </w:rPr>
        <w:t xml:space="preserve"> </w:t>
      </w:r>
      <w:r w:rsidR="000110F4" w:rsidRPr="004E3472">
        <w:rPr>
          <w:rFonts w:ascii="Times New Roman" w:hAnsi="Times New Roman" w:cs="Times New Roman"/>
          <w:sz w:val="24"/>
          <w:szCs w:val="24"/>
        </w:rPr>
        <w:t>Победители командных соревнований определяются по наибольшему количеству набранных участниками команды очков. Игроку присуждается очко за победу, половину очка за ничью и ноль очков за поражение. Соревнования проходят в двух группах</w:t>
      </w:r>
      <w:proofErr w:type="gramStart"/>
      <w:r w:rsidR="000110F4" w:rsidRPr="004E347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110F4" w:rsidRPr="004E3472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0110F4" w:rsidRPr="004E3472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0110F4" w:rsidRPr="004E3472">
        <w:rPr>
          <w:rFonts w:ascii="Times New Roman" w:hAnsi="Times New Roman" w:cs="Times New Roman"/>
          <w:sz w:val="24"/>
          <w:szCs w:val="24"/>
        </w:rPr>
        <w:t xml:space="preserve"> соответствии с регистрацией.</w:t>
      </w:r>
    </w:p>
    <w:p w:rsidR="000110F4" w:rsidRPr="004E3472" w:rsidRDefault="00AE5BB2" w:rsidP="00D507EA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110F4" w:rsidRPr="004E3472">
        <w:rPr>
          <w:rFonts w:ascii="Times New Roman" w:hAnsi="Times New Roman" w:cs="Times New Roman"/>
          <w:sz w:val="24"/>
          <w:szCs w:val="24"/>
        </w:rPr>
        <w:t xml:space="preserve">В случае равенства очков у двух или нескольких участников их места определяются </w:t>
      </w:r>
      <w:proofErr w:type="gramStart"/>
      <w:r w:rsidR="000110F4" w:rsidRPr="004E347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0110F4" w:rsidRPr="004E3472">
        <w:rPr>
          <w:rFonts w:ascii="Times New Roman" w:hAnsi="Times New Roman" w:cs="Times New Roman"/>
          <w:sz w:val="24"/>
          <w:szCs w:val="24"/>
        </w:rPr>
        <w:t>:</w:t>
      </w:r>
    </w:p>
    <w:p w:rsidR="000110F4" w:rsidRPr="004E3472" w:rsidRDefault="000110F4" w:rsidP="00D507EA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E3472">
        <w:rPr>
          <w:rFonts w:ascii="Times New Roman" w:hAnsi="Times New Roman" w:cs="Times New Roman"/>
          <w:sz w:val="24"/>
          <w:szCs w:val="24"/>
        </w:rPr>
        <w:t>1.результату личной встречи (только для двух участников);</w:t>
      </w:r>
    </w:p>
    <w:p w:rsidR="000110F4" w:rsidRPr="004E3472" w:rsidRDefault="000110F4" w:rsidP="00D507EA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E3472">
        <w:rPr>
          <w:rFonts w:ascii="Times New Roman" w:hAnsi="Times New Roman" w:cs="Times New Roman"/>
          <w:sz w:val="24"/>
          <w:szCs w:val="24"/>
        </w:rPr>
        <w:t xml:space="preserve">2. коэффициенту </w:t>
      </w:r>
      <w:proofErr w:type="spellStart"/>
      <w:r w:rsidRPr="004E3472">
        <w:rPr>
          <w:rFonts w:ascii="Times New Roman" w:hAnsi="Times New Roman" w:cs="Times New Roman"/>
          <w:sz w:val="24"/>
          <w:szCs w:val="24"/>
        </w:rPr>
        <w:t>Бухгольца</w:t>
      </w:r>
      <w:proofErr w:type="spellEnd"/>
      <w:r w:rsidRPr="004E3472">
        <w:rPr>
          <w:rFonts w:ascii="Times New Roman" w:hAnsi="Times New Roman" w:cs="Times New Roman"/>
          <w:sz w:val="24"/>
          <w:szCs w:val="24"/>
        </w:rPr>
        <w:t>;</w:t>
      </w:r>
    </w:p>
    <w:p w:rsidR="000110F4" w:rsidRPr="004E3472" w:rsidRDefault="000110F4" w:rsidP="00D507EA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E3472">
        <w:rPr>
          <w:rFonts w:ascii="Times New Roman" w:hAnsi="Times New Roman" w:cs="Times New Roman"/>
          <w:sz w:val="24"/>
          <w:szCs w:val="24"/>
        </w:rPr>
        <w:t>3. коэффициенту прогресса;</w:t>
      </w:r>
    </w:p>
    <w:p w:rsidR="000110F4" w:rsidRPr="004E3472" w:rsidRDefault="000110F4" w:rsidP="00D507EA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E3472">
        <w:rPr>
          <w:rFonts w:ascii="Times New Roman" w:hAnsi="Times New Roman" w:cs="Times New Roman"/>
          <w:sz w:val="24"/>
          <w:szCs w:val="24"/>
        </w:rPr>
        <w:t>4. жребием</w:t>
      </w:r>
      <w:r w:rsidR="00E931C0">
        <w:rPr>
          <w:rFonts w:ascii="Times New Roman" w:hAnsi="Times New Roman" w:cs="Times New Roman"/>
          <w:sz w:val="24"/>
          <w:szCs w:val="24"/>
        </w:rPr>
        <w:t xml:space="preserve">. </w:t>
      </w:r>
      <w:r w:rsidRPr="004E3472">
        <w:rPr>
          <w:rFonts w:ascii="Times New Roman" w:hAnsi="Times New Roman" w:cs="Times New Roman"/>
          <w:sz w:val="24"/>
          <w:szCs w:val="24"/>
        </w:rPr>
        <w:t>В случае равенства очков у двух или нескольких участников их места определяются по наименьшей сумме мест участников команды.</w:t>
      </w:r>
    </w:p>
    <w:p w:rsidR="00F950B2" w:rsidRPr="004E3472" w:rsidRDefault="008C523A" w:rsidP="00D507EA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Награждение</w:t>
      </w:r>
    </w:p>
    <w:p w:rsidR="001749D4" w:rsidRPr="004E3472" w:rsidRDefault="00F950B2" w:rsidP="00D507EA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E3472">
        <w:rPr>
          <w:rFonts w:ascii="Times New Roman" w:hAnsi="Times New Roman" w:cs="Times New Roman"/>
          <w:sz w:val="24"/>
          <w:szCs w:val="24"/>
        </w:rPr>
        <w:t xml:space="preserve">Команды, занявшие 1,2.3 места, награждаются кубками, медалями и дипломами. </w:t>
      </w:r>
      <w:r w:rsidR="00E931C0" w:rsidRPr="00D507EA">
        <w:rPr>
          <w:rFonts w:ascii="Times New Roman" w:hAnsi="Times New Roman" w:cs="Times New Roman"/>
          <w:sz w:val="24"/>
          <w:szCs w:val="24"/>
        </w:rPr>
        <w:t>Уч</w:t>
      </w:r>
      <w:r w:rsidRPr="00D507EA">
        <w:rPr>
          <w:rFonts w:ascii="Times New Roman" w:hAnsi="Times New Roman" w:cs="Times New Roman"/>
          <w:sz w:val="24"/>
          <w:szCs w:val="24"/>
        </w:rPr>
        <w:t>астники турнира за лучший рез</w:t>
      </w:r>
      <w:r w:rsidR="00E931C0" w:rsidRPr="00D507EA">
        <w:rPr>
          <w:rFonts w:ascii="Times New Roman" w:hAnsi="Times New Roman" w:cs="Times New Roman"/>
          <w:sz w:val="24"/>
          <w:szCs w:val="24"/>
        </w:rPr>
        <w:t>ультат на доске награждаются</w:t>
      </w:r>
      <w:r w:rsidR="00D507EA" w:rsidRPr="00D507EA">
        <w:rPr>
          <w:rFonts w:ascii="Times New Roman" w:hAnsi="Times New Roman" w:cs="Times New Roman"/>
          <w:sz w:val="24"/>
          <w:szCs w:val="24"/>
        </w:rPr>
        <w:t>:</w:t>
      </w:r>
      <w:r w:rsidR="00E931C0" w:rsidRPr="00D507EA">
        <w:rPr>
          <w:rFonts w:ascii="Times New Roman" w:hAnsi="Times New Roman" w:cs="Times New Roman"/>
          <w:sz w:val="24"/>
          <w:szCs w:val="24"/>
        </w:rPr>
        <w:t xml:space="preserve">  </w:t>
      </w:r>
      <w:r w:rsidR="00AE5BB2" w:rsidRPr="00D507EA">
        <w:rPr>
          <w:rFonts w:ascii="Times New Roman" w:hAnsi="Times New Roman" w:cs="Times New Roman"/>
          <w:sz w:val="24"/>
          <w:szCs w:val="24"/>
        </w:rPr>
        <w:t>победитель</w:t>
      </w:r>
      <w:r w:rsidR="00E931C0" w:rsidRPr="00D507EA">
        <w:rPr>
          <w:rFonts w:ascii="Times New Roman" w:hAnsi="Times New Roman" w:cs="Times New Roman"/>
          <w:sz w:val="24"/>
          <w:szCs w:val="24"/>
        </w:rPr>
        <w:t xml:space="preserve"> </w:t>
      </w:r>
      <w:r w:rsidRPr="00D507EA">
        <w:rPr>
          <w:rFonts w:ascii="Times New Roman" w:hAnsi="Times New Roman" w:cs="Times New Roman"/>
          <w:sz w:val="24"/>
          <w:szCs w:val="24"/>
        </w:rPr>
        <w:t>– приз, медаль и диплом</w:t>
      </w:r>
      <w:r w:rsidR="00AE5BB2" w:rsidRPr="00D507EA">
        <w:rPr>
          <w:rFonts w:ascii="Times New Roman" w:hAnsi="Times New Roman" w:cs="Times New Roman"/>
          <w:sz w:val="24"/>
          <w:szCs w:val="24"/>
        </w:rPr>
        <w:t>,</w:t>
      </w:r>
      <w:r w:rsidR="00D507EA" w:rsidRPr="00D507EA">
        <w:rPr>
          <w:rFonts w:ascii="Times New Roman" w:hAnsi="Times New Roman" w:cs="Times New Roman"/>
          <w:sz w:val="24"/>
          <w:szCs w:val="24"/>
        </w:rPr>
        <w:t xml:space="preserve"> призеры</w:t>
      </w:r>
      <w:r w:rsidRPr="00D507EA">
        <w:rPr>
          <w:rFonts w:ascii="Times New Roman" w:hAnsi="Times New Roman" w:cs="Times New Roman"/>
          <w:sz w:val="24"/>
          <w:szCs w:val="24"/>
        </w:rPr>
        <w:t xml:space="preserve"> – медаль и диплом</w:t>
      </w:r>
    </w:p>
    <w:p w:rsidR="00010E1D" w:rsidRPr="00D507EA" w:rsidRDefault="00D507EA" w:rsidP="00D507EA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7EA">
        <w:rPr>
          <w:rFonts w:ascii="Times New Roman" w:hAnsi="Times New Roman" w:cs="Times New Roman"/>
          <w:b/>
          <w:sz w:val="24"/>
          <w:szCs w:val="24"/>
        </w:rPr>
        <w:t>8. Условия финансирования</w:t>
      </w:r>
    </w:p>
    <w:p w:rsidR="00E931C0" w:rsidRDefault="00E931C0" w:rsidP="00D507EA">
      <w:pPr>
        <w:pStyle w:val="Style10"/>
        <w:tabs>
          <w:tab w:val="left" w:pos="709"/>
        </w:tabs>
        <w:spacing w:before="31" w:line="240" w:lineRule="auto"/>
        <w:ind w:left="-284" w:right="2" w:firstLine="0"/>
        <w:contextualSpacing/>
      </w:pPr>
      <w:r w:rsidRPr="00E931C0">
        <w:tab/>
      </w:r>
      <w:r w:rsidR="001749D4" w:rsidRPr="00E931C0">
        <w:t xml:space="preserve">Расходы по </w:t>
      </w:r>
      <w:r w:rsidRPr="00E931C0">
        <w:t>организации проведению турнира осуществляет</w:t>
      </w:r>
      <w:r w:rsidR="001749D4" w:rsidRPr="00E931C0">
        <w:t xml:space="preserve"> администрация </w:t>
      </w:r>
      <w:r w:rsidRPr="00E931C0">
        <w:t xml:space="preserve"> МУ «</w:t>
      </w:r>
      <w:r w:rsidR="001749D4" w:rsidRPr="00E931C0">
        <w:t>Двор</w:t>
      </w:r>
      <w:r w:rsidRPr="00E931C0">
        <w:t>ец спорта «Лама</w:t>
      </w:r>
      <w:r w:rsidR="001749D4" w:rsidRPr="00E931C0">
        <w:t>»</w:t>
      </w:r>
      <w:r>
        <w:t>.</w:t>
      </w:r>
      <w:r w:rsidR="00D507EA">
        <w:t xml:space="preserve"> </w:t>
      </w:r>
      <w:r w:rsidR="00D507EA" w:rsidRPr="00D507EA">
        <w:t xml:space="preserve"> Турнирный взнос – 200 рублей с игрока</w:t>
      </w:r>
      <w:r w:rsidR="005D3E0A">
        <w:t>.</w:t>
      </w:r>
      <w:r w:rsidR="00D507EA" w:rsidRPr="00D507EA">
        <w:t xml:space="preserve"> </w:t>
      </w:r>
    </w:p>
    <w:p w:rsidR="00D507EA" w:rsidRPr="00E931C0" w:rsidRDefault="00D507EA" w:rsidP="00D507EA">
      <w:pPr>
        <w:pStyle w:val="Style10"/>
        <w:tabs>
          <w:tab w:val="left" w:pos="709"/>
        </w:tabs>
        <w:spacing w:before="31" w:line="240" w:lineRule="auto"/>
        <w:ind w:left="-284" w:right="2" w:firstLine="0"/>
        <w:contextualSpacing/>
      </w:pPr>
      <w:r>
        <w:tab/>
        <w:t>Расходы, связанные с командированием участников на соревнование несут командирующие организации.</w:t>
      </w:r>
    </w:p>
    <w:p w:rsidR="001749D4" w:rsidRPr="00D507EA" w:rsidRDefault="00D507EA" w:rsidP="00D507EA">
      <w:pPr>
        <w:pStyle w:val="Style10"/>
        <w:tabs>
          <w:tab w:val="left" w:pos="709"/>
        </w:tabs>
        <w:spacing w:before="31" w:line="240" w:lineRule="auto"/>
        <w:ind w:left="-284" w:right="2" w:firstLine="0"/>
        <w:contextualSpacing/>
        <w:rPr>
          <w:bCs/>
        </w:rPr>
      </w:pPr>
      <w:r w:rsidRPr="00D507EA">
        <w:tab/>
      </w:r>
    </w:p>
    <w:p w:rsidR="00FB2658" w:rsidRPr="00D507EA" w:rsidRDefault="00FB2658" w:rsidP="00D507EA">
      <w:pPr>
        <w:pStyle w:val="Style10"/>
        <w:tabs>
          <w:tab w:val="left" w:pos="709"/>
        </w:tabs>
        <w:spacing w:before="31" w:line="240" w:lineRule="auto"/>
        <w:ind w:right="2" w:firstLine="709"/>
        <w:contextualSpacing/>
      </w:pPr>
    </w:p>
    <w:p w:rsidR="00FB2658" w:rsidRPr="004E3472" w:rsidRDefault="00FB2658" w:rsidP="00D507EA">
      <w:pPr>
        <w:pStyle w:val="Style10"/>
        <w:tabs>
          <w:tab w:val="left" w:pos="709"/>
        </w:tabs>
        <w:spacing w:before="31" w:line="240" w:lineRule="auto"/>
        <w:ind w:right="2" w:firstLine="709"/>
        <w:contextualSpacing/>
        <w:jc w:val="right"/>
        <w:rPr>
          <w:b/>
        </w:rPr>
      </w:pPr>
      <w:r w:rsidRPr="00D507EA">
        <w:rPr>
          <w:b/>
        </w:rPr>
        <w:t>Данное Положение является официальным вызовом на соревнования!</w:t>
      </w:r>
    </w:p>
    <w:p w:rsidR="00E1121B" w:rsidRPr="004E3472" w:rsidRDefault="00E1121B" w:rsidP="00D507EA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sectPr w:rsidR="00E1121B" w:rsidRPr="004E3472" w:rsidSect="00EE26AE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29C5"/>
    <w:multiLevelType w:val="hybridMultilevel"/>
    <w:tmpl w:val="EB666A0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8D35D05"/>
    <w:multiLevelType w:val="hybridMultilevel"/>
    <w:tmpl w:val="81E6E458"/>
    <w:lvl w:ilvl="0" w:tplc="04190009">
      <w:start w:val="1"/>
      <w:numFmt w:val="bullet"/>
      <w:lvlText w:val=""/>
      <w:lvlJc w:val="left"/>
      <w:pPr>
        <w:ind w:left="2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>
    <w:nsid w:val="73CF2301"/>
    <w:multiLevelType w:val="hybridMultilevel"/>
    <w:tmpl w:val="3FF64F4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78496B1F"/>
    <w:multiLevelType w:val="hybridMultilevel"/>
    <w:tmpl w:val="B47EF1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75824"/>
    <w:multiLevelType w:val="hybridMultilevel"/>
    <w:tmpl w:val="677A3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2A32"/>
    <w:rsid w:val="00010E1D"/>
    <w:rsid w:val="000110F4"/>
    <w:rsid w:val="001749D4"/>
    <w:rsid w:val="001D13CB"/>
    <w:rsid w:val="00202486"/>
    <w:rsid w:val="004A638C"/>
    <w:rsid w:val="004E3472"/>
    <w:rsid w:val="005D3E0A"/>
    <w:rsid w:val="006D187E"/>
    <w:rsid w:val="006F0C84"/>
    <w:rsid w:val="00782907"/>
    <w:rsid w:val="008A2239"/>
    <w:rsid w:val="008C523A"/>
    <w:rsid w:val="008E4511"/>
    <w:rsid w:val="00911315"/>
    <w:rsid w:val="00936371"/>
    <w:rsid w:val="00AE5BB2"/>
    <w:rsid w:val="00B0498B"/>
    <w:rsid w:val="00B90B09"/>
    <w:rsid w:val="00C82403"/>
    <w:rsid w:val="00D507EA"/>
    <w:rsid w:val="00E1121B"/>
    <w:rsid w:val="00E90F29"/>
    <w:rsid w:val="00E931C0"/>
    <w:rsid w:val="00EA2A32"/>
    <w:rsid w:val="00EE26AE"/>
    <w:rsid w:val="00F950B2"/>
    <w:rsid w:val="00FB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A32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semiHidden/>
    <w:rsid w:val="00E1121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E112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749D4"/>
    <w:pPr>
      <w:widowControl w:val="0"/>
      <w:autoSpaceDE w:val="0"/>
      <w:autoSpaceDN w:val="0"/>
      <w:adjustRightInd w:val="0"/>
      <w:spacing w:after="0" w:line="266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20802-5B45-4472-A3E8-9DF96C46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 ГТО</cp:lastModifiedBy>
  <cp:revision>10</cp:revision>
  <dcterms:created xsi:type="dcterms:W3CDTF">2024-03-20T11:40:00Z</dcterms:created>
  <dcterms:modified xsi:type="dcterms:W3CDTF">2024-03-28T12:35:00Z</dcterms:modified>
</cp:coreProperties>
</file>